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1E" w:rsidRPr="0047291E" w:rsidRDefault="0047291E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4"/>
          <w:szCs w:val="24"/>
          <w:lang w:val="es-MX"/>
        </w:rPr>
      </w:pPr>
      <w:r w:rsidRPr="0047291E">
        <w:rPr>
          <w:rFonts w:ascii="Courier" w:eastAsia="Times New Roman" w:hAnsi="Courier" w:cs="Courier New"/>
          <w:b/>
          <w:color w:val="000000"/>
          <w:sz w:val="24"/>
          <w:szCs w:val="24"/>
          <w:lang w:val="es-MX"/>
        </w:rPr>
        <w:t>CRISTO NO ESTA MUERTO</w:t>
      </w:r>
    </w:p>
    <w:p w:rsidR="0047291E" w:rsidRDefault="0047291E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//Cristo no está muerto (está vivo)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Cristo no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esta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muerto (está vivo)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Cristo no está muerto (está vivo)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Lo siento en mis manos, Lo siento en mis pies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Lo siento en todo mí ser//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La tengo, la tengo, la tengo, la tengo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F#7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La unción está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sooobre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mi  no la entiendo pero la tengo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//Hay Un gozo que no puedo parar//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Hay Un gozo que no puedo parar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Hay Un gozo que no puedo parar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Son como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rios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de agua viva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rios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de agua viva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Bb7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Rios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de agua viva que saltan para vida eterna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Danza hija de Sion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Danza en tu creador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Danza hija de Sion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Danza en tu creador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</w:t>
      </w:r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(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NOTAS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)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 xml:space="preserve">       G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G</w:t>
      </w:r>
      <w:proofErr w:type="gramStart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,B,D,G,F</w:t>
      </w:r>
      <w:proofErr w:type="spellEnd"/>
      <w:proofErr w:type="gramEnd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 xml:space="preserve">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F7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</w:rPr>
      </w:pP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Gozateeeee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</w:rPr>
      </w:pP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spellStart"/>
      <w:proofErr w:type="gram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proque</w:t>
      </w:r>
      <w:proofErr w:type="spellEnd"/>
      <w:proofErr w:type="gram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El reina,  El vive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El vive, El reina……..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Coro (Danza hija de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sión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…)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    </w:t>
      </w:r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(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NOTAS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)</w:t>
      </w:r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G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G</w:t>
      </w:r>
      <w:proofErr w:type="gramStart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,B,D,G,F</w:t>
      </w:r>
      <w:proofErr w:type="spellEnd"/>
      <w:proofErr w:type="gramEnd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 xml:space="preserve">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F7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 xml:space="preserve">  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C7</w:t>
      </w:r>
      <w:proofErr w:type="spellEnd"/>
    </w:p>
    <w:p w:rsidR="00605C0A" w:rsidRP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</w:rPr>
      </w:pPr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 xml:space="preserve"> </w:t>
      </w:r>
      <w:proofErr w:type="gramStart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Final :</w:t>
      </w:r>
      <w:proofErr w:type="gramEnd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 xml:space="preserve">   </w:t>
      </w:r>
      <w:proofErr w:type="spellStart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Gozateeeeee</w:t>
      </w:r>
      <w:proofErr w:type="spellEnd"/>
      <w:r w:rsidRPr="00605C0A">
        <w:rPr>
          <w:rFonts w:ascii="Courier" w:eastAsia="Times New Roman" w:hAnsi="Courier" w:cs="Courier New"/>
          <w:color w:val="000000"/>
          <w:sz w:val="24"/>
          <w:szCs w:val="24"/>
        </w:rPr>
        <w:t>…..</w:t>
      </w:r>
    </w:p>
    <w:p w:rsidR="00FC155A" w:rsidRDefault="0047291E"/>
    <w:sectPr w:rsidR="00FC155A" w:rsidSect="0047291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605C0A"/>
    <w:rsid w:val="000036B0"/>
    <w:rsid w:val="00417117"/>
    <w:rsid w:val="0047291E"/>
    <w:rsid w:val="00605C0A"/>
    <w:rsid w:val="00C507EF"/>
    <w:rsid w:val="00CC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C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dcterms:created xsi:type="dcterms:W3CDTF">2015-03-31T23:15:00Z</dcterms:created>
  <dcterms:modified xsi:type="dcterms:W3CDTF">2015-03-31T23:25:00Z</dcterms:modified>
</cp:coreProperties>
</file>