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</w:rPr>
        <w:br/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E               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  <w:proofErr w:type="gram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Con manos vacías vengo a Ti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 w:rsidRPr="000E5D64">
        <w:rPr>
          <w:rFonts w:ascii="Courier" w:eastAsia="Times New Roman" w:hAnsi="Courier" w:cs="Courier New"/>
          <w:color w:val="000000"/>
          <w:sz w:val="27"/>
          <w:szCs w:val="27"/>
        </w:rPr>
        <w:t xml:space="preserve">B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</w:rPr>
        <w:t>Cm#75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</w:rPr>
        <w:t xml:space="preserve">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</w:rPr>
        <w:t>C#m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no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tengo nada que darte.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F#m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No hay nada de valor en mí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A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F#m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B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no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puedo impresionarte.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E               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  <w:proofErr w:type="gram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Te puedo entregar mi corazón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B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Cm#75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que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esta quebrantado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F#   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spellStart"/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recibelo</w:t>
      </w:r>
      <w:proofErr w:type="spellEnd"/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mi buen pastor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A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F#m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B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tu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puedes restaurarlo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A        B    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C#m7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Pongo mi vida a tu servicio Señor,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A        B    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C#m7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no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será mucho pero la entrego hoy,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A        B  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C#m7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si mis manos hoy vacías están,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F#m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G#m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C#m7</w:t>
      </w:r>
      <w:proofErr w:type="spell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B      A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puedes</w:t>
      </w:r>
      <w:proofErr w:type="gramEnd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llenarlas con tu gran poder y amor.</w:t>
      </w:r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B              </w:t>
      </w:r>
      <w:proofErr w:type="spellStart"/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C#m7</w:t>
      </w:r>
      <w:proofErr w:type="spellEnd"/>
    </w:p>
    <w:p w:rsidR="000E5D64" w:rsidRPr="000E5D64" w:rsidRDefault="000E5D64" w:rsidP="000E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0E5D64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Usa mis manos Señor.</w:t>
      </w:r>
    </w:p>
    <w:p w:rsidR="000E5D64" w:rsidRPr="000E5D64" w:rsidRDefault="000E5D64">
      <w:pPr>
        <w:rPr>
          <w:lang w:val="es-MX"/>
        </w:rPr>
      </w:pPr>
    </w:p>
    <w:sectPr w:rsidR="000E5D64" w:rsidRPr="000E5D64" w:rsidSect="00A2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E5D64"/>
    <w:rsid w:val="000E5D64"/>
    <w:rsid w:val="00417117"/>
    <w:rsid w:val="00A25365"/>
    <w:rsid w:val="00C507EF"/>
    <w:rsid w:val="00E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D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2015-03-14T02:32:00Z</cp:lastPrinted>
  <dcterms:created xsi:type="dcterms:W3CDTF">2015-03-14T02:32:00Z</dcterms:created>
  <dcterms:modified xsi:type="dcterms:W3CDTF">2015-03-14T23:52:00Z</dcterms:modified>
</cp:coreProperties>
</file>